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405E" w14:textId="77777777" w:rsidR="001C1ECE" w:rsidRPr="001C1ECE" w:rsidRDefault="001C1ECE" w:rsidP="001C1ECE">
      <w:pPr>
        <w:spacing w:after="0" w:line="240" w:lineRule="auto"/>
        <w:jc w:val="center"/>
        <w:rPr>
          <w:rFonts w:eastAsia="Times New Roman" w:cstheme="minorHAnsi"/>
          <w:b/>
          <w:sz w:val="36"/>
          <w:szCs w:val="40"/>
        </w:rPr>
      </w:pPr>
      <w:r w:rsidRPr="001C1ECE">
        <w:rPr>
          <w:rFonts w:eastAsia="Times New Roman" w:cstheme="minorHAnsi"/>
          <w:b/>
          <w:sz w:val="36"/>
          <w:szCs w:val="40"/>
        </w:rPr>
        <w:t xml:space="preserve">KUTSE TAOTLEJA </w:t>
      </w:r>
      <w:r w:rsidRPr="001C1ECE">
        <w:rPr>
          <w:rFonts w:cstheme="minorHAnsi"/>
          <w:b/>
          <w:sz w:val="36"/>
          <w:szCs w:val="40"/>
        </w:rPr>
        <w:t>CV</w:t>
      </w:r>
      <w:r w:rsidRPr="001C1ECE">
        <w:rPr>
          <w:rFonts w:cstheme="minorHAnsi"/>
          <w:b/>
          <w:sz w:val="36"/>
          <w:szCs w:val="40"/>
          <w:lang w:val="fi-FI"/>
        </w:rPr>
        <w:t xml:space="preserve"> </w:t>
      </w:r>
      <w:r w:rsidRPr="001C1ECE">
        <w:rPr>
          <w:rFonts w:cstheme="minorHAnsi"/>
          <w:b/>
          <w:sz w:val="36"/>
          <w:szCs w:val="40"/>
        </w:rPr>
        <w:t>JA TÖÖALASE TEGEVUSE KIRJELDUS</w:t>
      </w:r>
    </w:p>
    <w:p w14:paraId="796823FF" w14:textId="77777777" w:rsidR="001C1ECE" w:rsidRPr="001C1ECE" w:rsidRDefault="001C1ECE" w:rsidP="001C1EC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szCs w:val="32"/>
        </w:rPr>
      </w:pPr>
      <w:r w:rsidRPr="001C1ECE">
        <w:rPr>
          <w:rFonts w:ascii="Calibri" w:eastAsia="Times New Roman" w:hAnsi="Calibri" w:cs="Calibri"/>
          <w:b/>
          <w:color w:val="FF0000"/>
          <w:sz w:val="32"/>
          <w:szCs w:val="32"/>
        </w:rPr>
        <w:t xml:space="preserve">Nimi </w:t>
      </w:r>
    </w:p>
    <w:p w14:paraId="2B39E347" w14:textId="77777777" w:rsidR="001C1ECE" w:rsidRDefault="001C1ECE" w:rsidP="001C1ECE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</w:p>
    <w:p w14:paraId="66D0D529" w14:textId="77777777" w:rsidR="00AF6833" w:rsidRDefault="00AF6833" w:rsidP="001C1ECE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</w:p>
    <w:p w14:paraId="748E72D6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>I OSA  CURRICULUM VITAE</w:t>
      </w:r>
    </w:p>
    <w:p w14:paraId="17D87FFE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</w:p>
    <w:p w14:paraId="67B2FDAD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>HARIDUS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67801" w:rsidRPr="00FE5EB9" w14:paraId="42699B66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DD9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Õppimise, lõpetamise aastad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0C2C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Kool, kraad, eriala</w:t>
            </w:r>
          </w:p>
        </w:tc>
      </w:tr>
      <w:tr w:rsidR="00367801" w:rsidRPr="00FE5EB9" w14:paraId="28554043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05C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E20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207569E7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DA0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150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5A7990C0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377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030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04B30240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</w:rPr>
      </w:pPr>
    </w:p>
    <w:p w14:paraId="626A0553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 xml:space="preserve">ERIALANE </w:t>
      </w:r>
      <w:r w:rsidR="00AF6833" w:rsidRPr="00FE5EB9">
        <w:rPr>
          <w:rFonts w:eastAsia="Times New Roman" w:cstheme="minorHAnsi"/>
          <w:b/>
        </w:rPr>
        <w:t>TÖÖ</w:t>
      </w:r>
      <w:r w:rsidRPr="00FE5EB9">
        <w:rPr>
          <w:rFonts w:eastAsia="Times New Roman" w:cstheme="minorHAnsi"/>
          <w:b/>
        </w:rPr>
        <w:t>KOGEMUS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C1ECE" w:rsidRPr="00FE5EB9" w14:paraId="4DA124DB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436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Töötamise aeg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409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Töökoht, amet</w:t>
            </w:r>
            <w:r w:rsidR="00AF6833" w:rsidRPr="00FE5EB9">
              <w:rPr>
                <w:rFonts w:eastAsia="Times New Roman" w:cstheme="minorHAnsi"/>
                <w:i/>
              </w:rPr>
              <w:t>, ülesannete kirjeldus</w:t>
            </w:r>
          </w:p>
        </w:tc>
      </w:tr>
      <w:tr w:rsidR="00367801" w:rsidRPr="00FE5EB9" w14:paraId="714C9FA5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B81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475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770D774C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E0D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BC9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2D0A65F5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12C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AD9" w14:textId="77777777" w:rsidR="00367801" w:rsidRPr="00FE5EB9" w:rsidRDefault="00367801" w:rsidP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02F63AA7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</w:rPr>
      </w:pPr>
    </w:p>
    <w:p w14:paraId="3B34D98E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>KOOLITUS JA ARENDUS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C1ECE" w:rsidRPr="00FE5EB9" w14:paraId="0DFFACFE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1F7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Toimumise aeg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85B" w14:textId="77777777" w:rsidR="001C1ECE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Koolitaja, koolituse nimetus</w:t>
            </w:r>
          </w:p>
        </w:tc>
      </w:tr>
      <w:tr w:rsidR="00367801" w:rsidRPr="00FE5EB9" w14:paraId="590963E1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F56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F86" w14:textId="77777777" w:rsidR="00367801" w:rsidRPr="00FE5EB9" w:rsidRDefault="00367801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</w:tc>
      </w:tr>
      <w:tr w:rsidR="001C1ECE" w:rsidRPr="00FE5EB9" w14:paraId="686A564B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486" w14:textId="77777777" w:rsidR="001C1ECE" w:rsidRPr="00FE5EB9" w:rsidRDefault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734" w14:textId="77777777" w:rsidR="001C1ECE" w:rsidRPr="00FE5EB9" w:rsidRDefault="001C1ECE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</w:tc>
      </w:tr>
      <w:tr w:rsidR="001C1ECE" w:rsidRPr="00FE5EB9" w14:paraId="7F53921E" w14:textId="77777777" w:rsidTr="0089659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21F" w14:textId="77777777" w:rsidR="001C1ECE" w:rsidRPr="00FE5EB9" w:rsidRDefault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82A" w14:textId="77777777" w:rsidR="001C1ECE" w:rsidRPr="00FE5EB9" w:rsidRDefault="001C1EC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</w:rPr>
            </w:pPr>
          </w:p>
        </w:tc>
      </w:tr>
    </w:tbl>
    <w:p w14:paraId="44199850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</w:p>
    <w:p w14:paraId="24F50204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>KEELED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67801" w:rsidRPr="00FE5EB9" w14:paraId="67BA1B3C" w14:textId="77777777" w:rsidTr="00FE5EB9">
        <w:tc>
          <w:tcPr>
            <w:tcW w:w="2405" w:type="dxa"/>
          </w:tcPr>
          <w:p w14:paraId="665B1BD5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657" w:type="dxa"/>
          </w:tcPr>
          <w:p w14:paraId="5047A60D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 xml:space="preserve">Tase </w:t>
            </w:r>
            <w:r w:rsidR="00B820F8" w:rsidRPr="00FE5EB9">
              <w:rPr>
                <w:rFonts w:eastAsia="Times New Roman" w:cstheme="minorHAnsi"/>
                <w:i/>
              </w:rPr>
              <w:t>(kutsestandardi lisa alusel, Euroopa Nõukogu keeleoskustasemed)</w:t>
            </w:r>
          </w:p>
        </w:tc>
      </w:tr>
      <w:tr w:rsidR="00367801" w:rsidRPr="00FE5EB9" w14:paraId="03EF123E" w14:textId="77777777" w:rsidTr="00FE5EB9">
        <w:tc>
          <w:tcPr>
            <w:tcW w:w="2405" w:type="dxa"/>
          </w:tcPr>
          <w:p w14:paraId="69B3B6D1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Eesti keel</w:t>
            </w:r>
          </w:p>
        </w:tc>
        <w:tc>
          <w:tcPr>
            <w:tcW w:w="6657" w:type="dxa"/>
          </w:tcPr>
          <w:p w14:paraId="2E7970F4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631F61B2" w14:textId="77777777" w:rsidTr="00FE5EB9">
        <w:tc>
          <w:tcPr>
            <w:tcW w:w="2405" w:type="dxa"/>
          </w:tcPr>
          <w:p w14:paraId="059B8096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….</w:t>
            </w:r>
          </w:p>
        </w:tc>
        <w:tc>
          <w:tcPr>
            <w:tcW w:w="6657" w:type="dxa"/>
          </w:tcPr>
          <w:p w14:paraId="39A0A67A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36ACFD45" w14:textId="77777777" w:rsidTr="00FE5EB9">
        <w:tc>
          <w:tcPr>
            <w:tcW w:w="2405" w:type="dxa"/>
          </w:tcPr>
          <w:p w14:paraId="45F3DF87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57" w:type="dxa"/>
          </w:tcPr>
          <w:p w14:paraId="37D30D2B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57D00F5" w14:textId="77777777" w:rsidR="00367801" w:rsidRPr="00FE5EB9" w:rsidRDefault="00367801" w:rsidP="001C1ECE">
      <w:pPr>
        <w:spacing w:after="0" w:line="240" w:lineRule="auto"/>
        <w:rPr>
          <w:rFonts w:eastAsia="Times New Roman" w:cstheme="minorHAnsi"/>
          <w:b/>
        </w:rPr>
      </w:pPr>
    </w:p>
    <w:p w14:paraId="479A7605" w14:textId="6744FD08" w:rsidR="001C1ECE" w:rsidRPr="00FE5EB9" w:rsidRDefault="0023593A" w:rsidP="001C1ECE">
      <w:pPr>
        <w:spacing w:after="0" w:line="240" w:lineRule="auto"/>
        <w:rPr>
          <w:rFonts w:eastAsia="Times New Roman" w:cstheme="minorHAnsi"/>
          <w:b/>
        </w:rPr>
      </w:pPr>
      <w:r w:rsidRPr="00FE5EB9">
        <w:rPr>
          <w:rFonts w:eastAsia="Times New Roman" w:cstheme="minorHAnsi"/>
          <w:b/>
        </w:rPr>
        <w:t>DIGIPÄDEVUSED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67801" w:rsidRPr="00FE5EB9" w14:paraId="62AAA73A" w14:textId="77777777" w:rsidTr="00FE5EB9">
        <w:tc>
          <w:tcPr>
            <w:tcW w:w="2405" w:type="dxa"/>
          </w:tcPr>
          <w:p w14:paraId="0BAE6E71" w14:textId="77AEE7E5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</w:tc>
        <w:tc>
          <w:tcPr>
            <w:tcW w:w="6657" w:type="dxa"/>
          </w:tcPr>
          <w:p w14:paraId="3DCFA99C" w14:textId="1B32673A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FE5EB9">
              <w:rPr>
                <w:rFonts w:eastAsia="Times New Roman" w:cstheme="minorHAnsi"/>
                <w:i/>
              </w:rPr>
              <w:t>Tase</w:t>
            </w:r>
            <w:r w:rsidR="00FE5EB9" w:rsidRPr="00FE5EB9">
              <w:rPr>
                <w:rFonts w:eastAsia="Times New Roman" w:cstheme="minorHAnsi"/>
                <w:i/>
              </w:rPr>
              <w:t xml:space="preserve"> (kutsestandardi lisa alusel, Digipädevuste enesehindamise skaala)</w:t>
            </w:r>
          </w:p>
        </w:tc>
      </w:tr>
      <w:tr w:rsidR="00367801" w:rsidRPr="00FE5EB9" w14:paraId="00CDF60C" w14:textId="77777777" w:rsidTr="00FE5EB9">
        <w:tc>
          <w:tcPr>
            <w:tcW w:w="2405" w:type="dxa"/>
          </w:tcPr>
          <w:p w14:paraId="47DE48F1" w14:textId="502C0D83" w:rsidR="00367801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Infotöötlus</w:t>
            </w:r>
          </w:p>
        </w:tc>
        <w:tc>
          <w:tcPr>
            <w:tcW w:w="6657" w:type="dxa"/>
          </w:tcPr>
          <w:p w14:paraId="35A11C78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6833" w:rsidRPr="00FE5EB9" w14:paraId="387F6790" w14:textId="77777777" w:rsidTr="00FE5EB9">
        <w:tc>
          <w:tcPr>
            <w:tcW w:w="2405" w:type="dxa"/>
          </w:tcPr>
          <w:p w14:paraId="7864E4A7" w14:textId="6CE461D4" w:rsidR="00FE5EB9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Kommunikatsioon</w:t>
            </w:r>
          </w:p>
        </w:tc>
        <w:tc>
          <w:tcPr>
            <w:tcW w:w="6657" w:type="dxa"/>
          </w:tcPr>
          <w:p w14:paraId="51A4C0A5" w14:textId="77777777" w:rsidR="00AF6833" w:rsidRPr="00FE5EB9" w:rsidRDefault="00AF6833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367801" w:rsidRPr="00FE5EB9" w14:paraId="3EA8D40A" w14:textId="77777777" w:rsidTr="00FE5EB9">
        <w:tc>
          <w:tcPr>
            <w:tcW w:w="2405" w:type="dxa"/>
          </w:tcPr>
          <w:p w14:paraId="0AB4CF31" w14:textId="2073C59C" w:rsidR="00367801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Sisuloome</w:t>
            </w:r>
          </w:p>
        </w:tc>
        <w:tc>
          <w:tcPr>
            <w:tcW w:w="6657" w:type="dxa"/>
          </w:tcPr>
          <w:p w14:paraId="557D300A" w14:textId="77777777" w:rsidR="00367801" w:rsidRPr="00FE5EB9" w:rsidRDefault="00367801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5EB9" w:rsidRPr="00FE5EB9" w14:paraId="042EB45D" w14:textId="77777777" w:rsidTr="00FE5EB9">
        <w:tc>
          <w:tcPr>
            <w:tcW w:w="2405" w:type="dxa"/>
          </w:tcPr>
          <w:p w14:paraId="440B96A8" w14:textId="4B73A0B0" w:rsidR="00FE5EB9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Ohutus</w:t>
            </w:r>
          </w:p>
        </w:tc>
        <w:tc>
          <w:tcPr>
            <w:tcW w:w="6657" w:type="dxa"/>
          </w:tcPr>
          <w:p w14:paraId="0B9F9548" w14:textId="77777777" w:rsidR="00FE5EB9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5EB9" w:rsidRPr="00FE5EB9" w14:paraId="14E9EA28" w14:textId="77777777" w:rsidTr="00FE5EB9">
        <w:tc>
          <w:tcPr>
            <w:tcW w:w="2405" w:type="dxa"/>
          </w:tcPr>
          <w:p w14:paraId="0F055B1C" w14:textId="24D1735C" w:rsidR="00FE5EB9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  <w:r w:rsidRPr="00FE5EB9">
              <w:rPr>
                <w:rFonts w:eastAsia="Times New Roman" w:cstheme="minorHAnsi"/>
              </w:rPr>
              <w:t>Probleemilahendus</w:t>
            </w:r>
          </w:p>
        </w:tc>
        <w:tc>
          <w:tcPr>
            <w:tcW w:w="6657" w:type="dxa"/>
          </w:tcPr>
          <w:p w14:paraId="5B84E8F5" w14:textId="77777777" w:rsidR="00FE5EB9" w:rsidRPr="00FE5EB9" w:rsidRDefault="00FE5EB9" w:rsidP="001C1EC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6DDB4664" w14:textId="77777777" w:rsidR="00367801" w:rsidRPr="00FE5EB9" w:rsidRDefault="00367801" w:rsidP="001C1ECE">
      <w:pPr>
        <w:spacing w:after="0" w:line="240" w:lineRule="auto"/>
        <w:rPr>
          <w:rFonts w:eastAsia="Times New Roman" w:cstheme="minorHAnsi"/>
          <w:b/>
        </w:rPr>
      </w:pPr>
    </w:p>
    <w:p w14:paraId="10286477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b/>
        </w:rPr>
      </w:pPr>
    </w:p>
    <w:p w14:paraId="78A2DFB3" w14:textId="77777777" w:rsidR="001C1ECE" w:rsidRPr="00FE5EB9" w:rsidRDefault="001C1ECE" w:rsidP="001C1ECE">
      <w:pPr>
        <w:spacing w:after="0" w:line="240" w:lineRule="auto"/>
        <w:rPr>
          <w:rFonts w:eastAsia="Times New Roman" w:cstheme="minorHAnsi"/>
          <w:i/>
        </w:rPr>
      </w:pPr>
    </w:p>
    <w:p w14:paraId="1B6CD841" w14:textId="77777777" w:rsidR="001C1ECE" w:rsidRDefault="001C1ECE" w:rsidP="001C1ECE">
      <w:pPr>
        <w:spacing w:after="0" w:line="260" w:lineRule="exact"/>
        <w:ind w:left="636" w:right="-53"/>
        <w:rPr>
          <w:rFonts w:ascii="Calibri" w:eastAsia="Calibri" w:hAnsi="Calibri" w:cs="Calibri"/>
          <w:lang w:val="en-US"/>
        </w:rPr>
      </w:pPr>
    </w:p>
    <w:p w14:paraId="39B103C4" w14:textId="77777777" w:rsidR="001C1ECE" w:rsidRDefault="001C1ECE" w:rsidP="001C1ECE">
      <w:pPr>
        <w:spacing w:after="0" w:line="240" w:lineRule="auto"/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  <w:br w:type="page"/>
      </w:r>
    </w:p>
    <w:p w14:paraId="56EA3AFC" w14:textId="77777777" w:rsidR="00367801" w:rsidRDefault="00367801" w:rsidP="00367801">
      <w:pPr>
        <w:spacing w:after="0" w:line="380" w:lineRule="exact"/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  <w:lastRenderedPageBreak/>
        <w:t>K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n-US"/>
        </w:rPr>
        <w:t>U</w:t>
      </w:r>
      <w:r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  <w:t>TSE</w:t>
      </w:r>
      <w:r>
        <w:rPr>
          <w:rFonts w:ascii="Calibri" w:eastAsia="Calibri" w:hAnsi="Calibri" w:cs="Calibri"/>
          <w:b/>
          <w:spacing w:val="-8"/>
          <w:position w:val="1"/>
          <w:sz w:val="32"/>
          <w:szCs w:val="32"/>
          <w:lang w:val="en-US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n-US"/>
        </w:rPr>
        <w:t>TA</w:t>
      </w:r>
      <w:r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  <w:t>OTLEJA</w:t>
      </w:r>
      <w:r>
        <w:rPr>
          <w:rFonts w:ascii="Calibri" w:eastAsia="Calibri" w:hAnsi="Calibri" w:cs="Calibri"/>
          <w:b/>
          <w:spacing w:val="-10"/>
          <w:position w:val="1"/>
          <w:sz w:val="32"/>
          <w:szCs w:val="32"/>
          <w:lang w:val="en-US"/>
        </w:rPr>
        <w:t xml:space="preserve"> </w:t>
      </w:r>
      <w:r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  <w:t>TÖÖALASE TEGEVUSE KIRJELDUS</w:t>
      </w:r>
    </w:p>
    <w:p w14:paraId="72E5CC01" w14:textId="77777777" w:rsidR="001C1ECE" w:rsidRDefault="001C1ECE" w:rsidP="001C1ECE">
      <w:pPr>
        <w:spacing w:after="0" w:line="240" w:lineRule="auto"/>
        <w:rPr>
          <w:rFonts w:ascii="Calibri" w:eastAsia="Calibri" w:hAnsi="Calibri" w:cs="Calibri"/>
          <w:b/>
          <w:position w:val="1"/>
          <w:sz w:val="32"/>
          <w:szCs w:val="32"/>
          <w:lang w:val="en-US"/>
        </w:rPr>
      </w:pPr>
      <w:r>
        <w:rPr>
          <w:rFonts w:ascii="Calibri" w:eastAsia="Calibri" w:hAnsi="Calibri" w:cs="Calibri"/>
          <w:i/>
          <w:lang w:val="en-US"/>
        </w:rPr>
        <w:tab/>
      </w:r>
    </w:p>
    <w:p w14:paraId="74D0493B" w14:textId="77777777" w:rsidR="001C1ECE" w:rsidRDefault="001C1ECE" w:rsidP="001C1ECE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I</w:t>
      </w:r>
      <w:r w:rsidR="00367801">
        <w:rPr>
          <w:rFonts w:ascii="Calibri" w:eastAsia="Times New Roman" w:hAnsi="Calibri" w:cs="Times New Roman"/>
          <w:b/>
        </w:rPr>
        <w:t>I</w:t>
      </w:r>
      <w:r>
        <w:rPr>
          <w:rFonts w:ascii="Calibri" w:eastAsia="Times New Roman" w:hAnsi="Calibri" w:cs="Times New Roman"/>
          <w:b/>
        </w:rPr>
        <w:t xml:space="preserve"> OSA:  KOMPETENTSIDE TÕENDAMINE</w:t>
      </w:r>
      <w:r>
        <w:rPr>
          <w:rFonts w:ascii="Calibri" w:eastAsia="Times New Roman" w:hAnsi="Calibri" w:cs="Times New Roman"/>
          <w:b/>
        </w:rPr>
        <w:tab/>
      </w:r>
    </w:p>
    <w:p w14:paraId="75965AD6" w14:textId="77777777" w:rsidR="001C1ECE" w:rsidRDefault="001C1ECE" w:rsidP="001C1ECE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427AE11" w14:textId="5956198F" w:rsidR="00626D2C" w:rsidRPr="00FE5EB9" w:rsidRDefault="00626D2C" w:rsidP="00DD4F22">
      <w:pPr>
        <w:pStyle w:val="Loendilik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FE5EB9">
        <w:rPr>
          <w:rFonts w:ascii="Calibri" w:eastAsia="Times New Roman" w:hAnsi="Calibri" w:cs="Times New Roman"/>
          <w:b/>
        </w:rPr>
        <w:t xml:space="preserve">Kompetentside tõendamise aluseks võta </w:t>
      </w:r>
      <w:r w:rsidRPr="00FE5EB9">
        <w:rPr>
          <w:rFonts w:ascii="Calibri" w:eastAsia="Times New Roman" w:hAnsi="Calibri" w:cs="Calibri"/>
          <w:b/>
        </w:rPr>
        <w:t xml:space="preserve">kutsestandardis </w:t>
      </w:r>
      <w:hyperlink r:id="rId5" w:history="1">
        <w:r w:rsidR="002C780D" w:rsidRPr="00B72389">
          <w:rPr>
            <w:rStyle w:val="Hperlink"/>
            <w:rFonts w:ascii="Calibri" w:eastAsia="Times New Roman" w:hAnsi="Calibri" w:cs="Calibri"/>
            <w:b/>
          </w:rPr>
          <w:t>„Õigusassistent, tase 5“</w:t>
        </w:r>
      </w:hyperlink>
      <w:r w:rsidRPr="00FE5EB9">
        <w:rPr>
          <w:rFonts w:ascii="Calibri" w:eastAsia="Times New Roman" w:hAnsi="Calibri" w:cs="Calibri"/>
          <w:b/>
        </w:rPr>
        <w:t xml:space="preserve"> toodud tegevusnäitajad</w:t>
      </w:r>
      <w:r w:rsidR="00FE5EB9" w:rsidRPr="00FE5EB9">
        <w:rPr>
          <w:rFonts w:ascii="Calibri" w:eastAsia="Times New Roman" w:hAnsi="Calibri" w:cs="Calibri"/>
          <w:b/>
        </w:rPr>
        <w:t>.</w:t>
      </w:r>
      <w:r w:rsidRPr="00FE5EB9">
        <w:rPr>
          <w:rFonts w:ascii="Calibri" w:eastAsia="Times New Roman" w:hAnsi="Calibri" w:cs="Calibri"/>
          <w:b/>
        </w:rPr>
        <w:t xml:space="preserve"> </w:t>
      </w:r>
    </w:p>
    <w:p w14:paraId="214D926D" w14:textId="77777777" w:rsidR="00DD4F22" w:rsidRPr="00626D2C" w:rsidRDefault="00DD4F22" w:rsidP="00DD4F22">
      <w:pPr>
        <w:pStyle w:val="Loendilik"/>
        <w:spacing w:after="0" w:line="240" w:lineRule="auto"/>
        <w:ind w:left="360"/>
        <w:rPr>
          <w:rFonts w:ascii="Calibri" w:eastAsia="Times New Roman" w:hAnsi="Calibri" w:cs="Times New Roman"/>
          <w:b/>
        </w:rPr>
      </w:pPr>
    </w:p>
    <w:p w14:paraId="37F727AE" w14:textId="77777777" w:rsidR="00626D2C" w:rsidRPr="00626D2C" w:rsidRDefault="00626D2C" w:rsidP="00626D2C">
      <w:pPr>
        <w:pStyle w:val="Loendilik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</w:rPr>
      </w:pPr>
      <w:r w:rsidRPr="00626D2C">
        <w:rPr>
          <w:rFonts w:ascii="Calibri" w:eastAsia="Times New Roman" w:hAnsi="Calibri" w:cs="Times New Roman"/>
          <w:b/>
        </w:rPr>
        <w:t xml:space="preserve">Tööalase tegevuse kirjeldusele lisa ametijuhend. </w:t>
      </w:r>
    </w:p>
    <w:p w14:paraId="1FBA0E03" w14:textId="77777777" w:rsidR="00626D2C" w:rsidRDefault="00626D2C" w:rsidP="001C1ECE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3FB84DB9" w14:textId="77777777" w:rsidR="00626D2C" w:rsidRDefault="00626D2C" w:rsidP="001C1ECE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C8A9ABC" w14:textId="69795942" w:rsidR="001C1ECE" w:rsidRDefault="00FE5EB9" w:rsidP="001C1ECE">
      <w:pPr>
        <w:spacing w:after="0" w:line="240" w:lineRule="auto"/>
        <w:rPr>
          <w:rFonts w:ascii="Calibri" w:eastAsia="Times New Roman" w:hAnsi="Calibri" w:cs="Calibri"/>
          <w:b/>
          <w:color w:val="0070C0"/>
        </w:rPr>
      </w:pPr>
      <w:r>
        <w:rPr>
          <w:rFonts w:ascii="Calibri" w:eastAsia="Times New Roman" w:hAnsi="Calibri" w:cs="Calibri"/>
          <w:b/>
          <w:color w:val="0070C0"/>
        </w:rPr>
        <w:t>KOMPETENTSUSNÕUDED</w:t>
      </w:r>
    </w:p>
    <w:tbl>
      <w:tblPr>
        <w:tblW w:w="9307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1"/>
        <w:gridCol w:w="4536"/>
      </w:tblGrid>
      <w:tr w:rsidR="006E6650" w14:paraId="269CBF94" w14:textId="77777777" w:rsidTr="00CA0EFD"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70DE" w14:textId="41820CDB" w:rsidR="006E6650" w:rsidRPr="006E6650" w:rsidRDefault="006E665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E6650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B.3.1 </w:t>
            </w:r>
            <w:r w:rsidR="002C780D">
              <w:rPr>
                <w:rFonts w:ascii="Calibri" w:eastAsia="Times New Roman" w:hAnsi="Calibri" w:cs="Calibri"/>
                <w:b/>
                <w:sz w:val="24"/>
                <w:szCs w:val="24"/>
              </w:rPr>
              <w:t>Kliendisuhete ettevalmistamine</w:t>
            </w:r>
          </w:p>
        </w:tc>
      </w:tr>
      <w:tr w:rsidR="001C1ECE" w14:paraId="074272E4" w14:textId="77777777" w:rsidTr="00626D2C"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21E9" w14:textId="77777777" w:rsidR="006D4A53" w:rsidRDefault="006D4A5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D4A53">
              <w:rPr>
                <w:sz w:val="20"/>
                <w:szCs w:val="20"/>
              </w:rPr>
              <w:t xml:space="preserve">1. Selgitab välja kliendi vajadused, mh huvide konflikti olemasolu, kasutades asjakohaseid teenindusviise ja tehnikaid ning lähtudes teeninduse korraldusest. </w:t>
            </w:r>
          </w:p>
          <w:p w14:paraId="197D984E" w14:textId="77777777" w:rsidR="006D4A53" w:rsidRDefault="006D4A5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D4A53">
              <w:rPr>
                <w:sz w:val="20"/>
                <w:szCs w:val="20"/>
              </w:rPr>
              <w:t xml:space="preserve">2. Selgitab kliendile esmase analüüsi pinnalt õigusteenuse tingimusi ja seotud tegevusi, arvestades õigusteenust osutava organisatsiooni eripära (nt selgitab menetlustoiminguid, sellega seotud tähtaegu ja menetluskorda). </w:t>
            </w:r>
          </w:p>
          <w:p w14:paraId="35A576B6" w14:textId="77777777" w:rsidR="006D4A53" w:rsidRDefault="006D4A53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D4A53">
              <w:rPr>
                <w:sz w:val="20"/>
                <w:szCs w:val="20"/>
              </w:rPr>
              <w:t xml:space="preserve">3. Kontrollib õigusteenuse eest tasumist või arvestab õigusteenuse eest tasu vastavalt õigusaktidele ja organisatsioonis kehtestatud korrale. </w:t>
            </w:r>
          </w:p>
          <w:p w14:paraId="0EB863B8" w14:textId="024895BF" w:rsidR="001C1ECE" w:rsidRPr="006E6650" w:rsidRDefault="006D4A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A53">
              <w:rPr>
                <w:sz w:val="20"/>
                <w:szCs w:val="20"/>
              </w:rPr>
              <w:t>4. Järgib teabe haldamisel konfidentsiaalsuse nõude täitmist vastavalt õigusaktidele ja organisatsioonis kehtestatud korrale.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44F6" w14:textId="77777777" w:rsidR="001C1ECE" w:rsidRPr="00626D2C" w:rsidRDefault="001C1ECE" w:rsidP="00626D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2E74B5" w:themeColor="accent1" w:themeShade="BF"/>
              </w:rPr>
            </w:pP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>Kirjelda nimetatud rollidega seotud igapäevatöö ja/või  praktika ülesandeid (punktid 1-</w:t>
            </w:r>
            <w:r w:rsidR="00B820F8"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>5</w:t>
            </w: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 xml:space="preserve"> esimesest veerust),  keskendudes tegevustele, mida </w:t>
            </w:r>
            <w:r w:rsidRPr="00626D2C">
              <w:rPr>
                <w:rFonts w:ascii="Calibri" w:eastAsia="Times New Roman" w:hAnsi="Calibri" w:cs="Calibri"/>
                <w:b/>
                <w:i/>
                <w:color w:val="2E74B5" w:themeColor="accent1" w:themeShade="BF"/>
              </w:rPr>
              <w:t>ise</w:t>
            </w:r>
            <w:r w:rsidR="00B820F8"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 xml:space="preserve"> läbi viid/oled viinud. </w:t>
            </w:r>
          </w:p>
          <w:p w14:paraId="01207746" w14:textId="77777777" w:rsidR="001C1ECE" w:rsidRPr="00626D2C" w:rsidRDefault="001C1ECE">
            <w:pPr>
              <w:spacing w:after="0" w:line="240" w:lineRule="auto"/>
              <w:rPr>
                <w:rFonts w:ascii="Calibri" w:eastAsia="Times New Roman" w:hAnsi="Calibri" w:cs="Calibri"/>
                <w:i/>
                <w:color w:val="2E74B5" w:themeColor="accent1" w:themeShade="BF"/>
                <w:sz w:val="16"/>
                <w:szCs w:val="16"/>
              </w:rPr>
            </w:pPr>
          </w:p>
          <w:p w14:paraId="558C6D1A" w14:textId="77777777" w:rsidR="001C1ECE" w:rsidRPr="00626D2C" w:rsidRDefault="001C1ECE">
            <w:pPr>
              <w:spacing w:after="0" w:line="240" w:lineRule="auto"/>
              <w:rPr>
                <w:rFonts w:ascii="Calibri" w:eastAsia="Times New Roman" w:hAnsi="Calibri" w:cs="Calibri"/>
                <w:i/>
                <w:color w:val="2E74B5" w:themeColor="accent1" w:themeShade="BF"/>
                <w:u w:val="single"/>
              </w:rPr>
            </w:pP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  <w:u w:val="single"/>
              </w:rPr>
              <w:t xml:space="preserve">Lisa </w:t>
            </w:r>
            <w:r w:rsidR="00626D2C" w:rsidRPr="00626D2C">
              <w:rPr>
                <w:rFonts w:ascii="Calibri" w:eastAsia="Times New Roman" w:hAnsi="Calibri" w:cs="Calibri"/>
                <w:i/>
                <w:color w:val="2E74B5" w:themeColor="accent1" w:themeShade="BF"/>
                <w:u w:val="single"/>
              </w:rPr>
              <w:t xml:space="preserve">vajadusel </w:t>
            </w: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  <w:u w:val="single"/>
              </w:rPr>
              <w:t>näidisdokumendid ja viita neile teksti sees</w:t>
            </w:r>
          </w:p>
        </w:tc>
      </w:tr>
      <w:tr w:rsidR="001C1ECE" w14:paraId="7A857E47" w14:textId="77777777" w:rsidTr="006E6650"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2CF4" w14:textId="77777777" w:rsidR="001C1ECE" w:rsidRPr="006E6650" w:rsidRDefault="001C1E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E6650">
              <w:rPr>
                <w:rFonts w:ascii="Calibri" w:eastAsia="Times New Roman" w:hAnsi="Calibri" w:cs="Calibri"/>
                <w:b/>
                <w:sz w:val="20"/>
                <w:szCs w:val="20"/>
              </w:rPr>
              <w:t>Organisatsiooni nimi, kus kompetentsi rakendanud oled:</w:t>
            </w:r>
          </w:p>
          <w:p w14:paraId="6AE13BA2" w14:textId="77777777" w:rsidR="006E6650" w:rsidRPr="006E6650" w:rsidRDefault="006E6650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B3E37BF" w14:textId="32BBD4D8" w:rsidR="006E6650" w:rsidRPr="006E6650" w:rsidRDefault="006E665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6697" w14:textId="77777777" w:rsidR="001C1ECE" w:rsidRDefault="001C1ECE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</w:p>
        </w:tc>
      </w:tr>
      <w:tr w:rsidR="006E6650" w14:paraId="216E4EC4" w14:textId="77777777" w:rsidTr="00F87661"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EC48" w14:textId="2DF6E27F" w:rsidR="006E6650" w:rsidRPr="006E6650" w:rsidRDefault="006E6650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6E6650">
              <w:rPr>
                <w:rFonts w:ascii="Calibri" w:eastAsia="Times New Roman" w:hAnsi="Calibri" w:cs="Calibri"/>
                <w:b/>
                <w:sz w:val="24"/>
                <w:szCs w:val="24"/>
              </w:rPr>
              <w:t>B.3.2 Organisatsiooni töö ja suhtekorralduse toetamine</w:t>
            </w:r>
          </w:p>
        </w:tc>
      </w:tr>
      <w:tr w:rsidR="006E6650" w14:paraId="51CB83E2" w14:textId="77777777" w:rsidTr="00626D2C"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EBB5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>1.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Koostab etteantud probleemipüstituse pinnalt esmase õigusalase analüüsi erialases valdkonnas. </w:t>
            </w:r>
          </w:p>
          <w:p w14:paraId="5E6F1CE6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2. Koostab dokumente sh õigusdokumentide kavandeid vastavalt etteantud nõuetele ja juhistele, lähtudes heast tavast ja organisatsioonis kehtestatud korrast. </w:t>
            </w:r>
          </w:p>
          <w:p w14:paraId="16DBA815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3. Saadab dokumendid vastavalt täitmisülesande vajadusele valides kliendist lähtuva suhtluskanali. </w:t>
            </w:r>
          </w:p>
          <w:p w14:paraId="43BAAA1D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4. Teeb vajadusel dokumentidest ärakirju, väljavõtteid,- trükke ja/või koopiaid ning vormistab ametliku kinnitusmärke vastavalt oma volitustele. </w:t>
            </w:r>
          </w:p>
          <w:p w14:paraId="4FC3E4F6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5. Koordineerib teabe haldamist ja arhiveerib dokumendid järgides juurdepääsupiiranguid vastavalt õigusaktides ja organisatsioonis kehtestatud korrale. </w:t>
            </w:r>
          </w:p>
          <w:p w14:paraId="3B30ADC0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6. Kasutab veebikeskkondi ning infosüsteeme infootsinguteks ja/või tööülesannete täitmiseks, arvestades andmekaitsenõudeid. </w:t>
            </w:r>
          </w:p>
          <w:p w14:paraId="24203B45" w14:textId="77777777" w:rsid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7. Korraldab kohtumisi ja/või istungeid ning protokollib neid, arvestades õigusteenuse eripära. </w:t>
            </w:r>
          </w:p>
          <w:p w14:paraId="7C7A3984" w14:textId="5586816E" w:rsidR="006E6650" w:rsidRPr="006D4A53" w:rsidRDefault="006D4A53" w:rsidP="006D4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6D4A53">
              <w:rPr>
                <w:rFonts w:ascii="Calibri" w:eastAsia="Times New Roman" w:hAnsi="Calibri" w:cs="Calibri"/>
                <w:bCs/>
                <w:sz w:val="20"/>
                <w:szCs w:val="20"/>
              </w:rPr>
              <w:t>8. Korraldab õigusdokumentide avalikustamist või teatavaks tegemist vastavalt õigusaktidele.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07D9A" w14:textId="77777777" w:rsidR="002C780D" w:rsidRPr="00626D2C" w:rsidRDefault="002C780D" w:rsidP="002C780D">
            <w:pPr>
              <w:spacing w:after="0" w:line="240" w:lineRule="auto"/>
              <w:rPr>
                <w:rFonts w:ascii="Calibri" w:eastAsia="Times New Roman" w:hAnsi="Calibri" w:cs="Calibri"/>
                <w:i/>
                <w:color w:val="2E74B5" w:themeColor="accent1" w:themeShade="BF"/>
              </w:rPr>
            </w:pP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 xml:space="preserve">Kirjelda nimetatud rollidega seotud igapäevatöö ja/või  praktika ülesandeid (punktid 1-5 esimesest veerust),  keskendudes tegevustele, mida </w:t>
            </w:r>
            <w:r w:rsidRPr="00626D2C">
              <w:rPr>
                <w:rFonts w:ascii="Calibri" w:eastAsia="Times New Roman" w:hAnsi="Calibri" w:cs="Calibri"/>
                <w:b/>
                <w:i/>
                <w:color w:val="2E74B5" w:themeColor="accent1" w:themeShade="BF"/>
              </w:rPr>
              <w:t>ise</w:t>
            </w: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</w:rPr>
              <w:t xml:space="preserve"> läbi viid/oled viinud. </w:t>
            </w:r>
          </w:p>
          <w:p w14:paraId="6D8F6132" w14:textId="77777777" w:rsidR="002C780D" w:rsidRPr="00626D2C" w:rsidRDefault="002C780D" w:rsidP="002C780D">
            <w:pPr>
              <w:spacing w:after="0" w:line="240" w:lineRule="auto"/>
              <w:rPr>
                <w:rFonts w:ascii="Calibri" w:eastAsia="Times New Roman" w:hAnsi="Calibri" w:cs="Calibri"/>
                <w:i/>
                <w:color w:val="2E74B5" w:themeColor="accent1" w:themeShade="BF"/>
                <w:sz w:val="16"/>
                <w:szCs w:val="16"/>
              </w:rPr>
            </w:pPr>
          </w:p>
          <w:p w14:paraId="77FD7702" w14:textId="3090BCB7" w:rsidR="006E6650" w:rsidRDefault="002C780D" w:rsidP="002C780D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  <w:r w:rsidRPr="00626D2C">
              <w:rPr>
                <w:rFonts w:ascii="Calibri" w:eastAsia="Times New Roman" w:hAnsi="Calibri" w:cs="Calibri"/>
                <w:i/>
                <w:color w:val="2E74B5" w:themeColor="accent1" w:themeShade="BF"/>
                <w:u w:val="single"/>
              </w:rPr>
              <w:t>Lisa vajadusel näidisdokumendid ja viita neile teksti sees</w:t>
            </w:r>
          </w:p>
        </w:tc>
      </w:tr>
      <w:tr w:rsidR="006E6650" w14:paraId="2F53DEEE" w14:textId="77777777" w:rsidTr="00626D2C"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10B4" w14:textId="210F0795" w:rsidR="006E6650" w:rsidRDefault="006E665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E6650">
              <w:rPr>
                <w:rFonts w:ascii="Calibri" w:eastAsia="Times New Roman" w:hAnsi="Calibri" w:cs="Calibri"/>
                <w:b/>
                <w:sz w:val="20"/>
                <w:szCs w:val="20"/>
              </w:rPr>
              <w:t>Organisatsiooni nimi, kus kompetentsi rakendanud oled:</w:t>
            </w:r>
          </w:p>
          <w:p w14:paraId="06EA11C6" w14:textId="0627FCF6" w:rsidR="00896599" w:rsidRPr="006E6650" w:rsidRDefault="0089659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88F07" w14:textId="77777777" w:rsidR="006E6650" w:rsidRDefault="006E6650">
            <w:pPr>
              <w:spacing w:after="0" w:line="240" w:lineRule="auto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5352B1EB" w14:textId="77777777" w:rsidR="00C030FC" w:rsidRDefault="00C030FC" w:rsidP="006E6650">
      <w:pPr>
        <w:spacing w:after="0" w:line="240" w:lineRule="auto"/>
      </w:pPr>
    </w:p>
    <w:sectPr w:rsidR="00C030FC" w:rsidSect="009D0939"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9F41108"/>
    <w:multiLevelType w:val="hybridMultilevel"/>
    <w:tmpl w:val="3BD488C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67503"/>
    <w:multiLevelType w:val="hybridMultilevel"/>
    <w:tmpl w:val="F27AEC48"/>
    <w:lvl w:ilvl="0" w:tplc="0425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17EE6"/>
    <w:multiLevelType w:val="hybridMultilevel"/>
    <w:tmpl w:val="864ECF5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1F7495"/>
    <w:multiLevelType w:val="hybridMultilevel"/>
    <w:tmpl w:val="84680D6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85968"/>
    <w:multiLevelType w:val="hybridMultilevel"/>
    <w:tmpl w:val="598CC7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B592C"/>
    <w:multiLevelType w:val="hybridMultilevel"/>
    <w:tmpl w:val="4C8291D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786671"/>
    <w:multiLevelType w:val="hybridMultilevel"/>
    <w:tmpl w:val="A67A1F1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F5638"/>
    <w:multiLevelType w:val="hybridMultilevel"/>
    <w:tmpl w:val="D6B22224"/>
    <w:lvl w:ilvl="0" w:tplc="0425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093658">
    <w:abstractNumId w:val="1"/>
  </w:num>
  <w:num w:numId="2" w16cid:durableId="860969652">
    <w:abstractNumId w:val="0"/>
  </w:num>
  <w:num w:numId="3" w16cid:durableId="57043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3980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051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655468">
    <w:abstractNumId w:val="3"/>
  </w:num>
  <w:num w:numId="7" w16cid:durableId="402486941">
    <w:abstractNumId w:val="9"/>
  </w:num>
  <w:num w:numId="8" w16cid:durableId="1527517721">
    <w:abstractNumId w:val="2"/>
  </w:num>
  <w:num w:numId="9" w16cid:durableId="1555392258">
    <w:abstractNumId w:val="5"/>
  </w:num>
  <w:num w:numId="10" w16cid:durableId="1852405065">
    <w:abstractNumId w:val="4"/>
  </w:num>
  <w:num w:numId="11" w16cid:durableId="1935281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CE"/>
    <w:rsid w:val="00010AA2"/>
    <w:rsid w:val="000518F1"/>
    <w:rsid w:val="0008144D"/>
    <w:rsid w:val="000F6922"/>
    <w:rsid w:val="00117F1A"/>
    <w:rsid w:val="001477F0"/>
    <w:rsid w:val="001C1ECE"/>
    <w:rsid w:val="0023593A"/>
    <w:rsid w:val="0029133F"/>
    <w:rsid w:val="002C780D"/>
    <w:rsid w:val="00353D36"/>
    <w:rsid w:val="00367801"/>
    <w:rsid w:val="00383C5B"/>
    <w:rsid w:val="00390140"/>
    <w:rsid w:val="00461440"/>
    <w:rsid w:val="005C6660"/>
    <w:rsid w:val="005D4E64"/>
    <w:rsid w:val="00626D2C"/>
    <w:rsid w:val="006D0211"/>
    <w:rsid w:val="006D4A53"/>
    <w:rsid w:val="006E6650"/>
    <w:rsid w:val="007563A4"/>
    <w:rsid w:val="007B3213"/>
    <w:rsid w:val="00807937"/>
    <w:rsid w:val="00896599"/>
    <w:rsid w:val="009340E0"/>
    <w:rsid w:val="009D0939"/>
    <w:rsid w:val="00A0642F"/>
    <w:rsid w:val="00A30E8F"/>
    <w:rsid w:val="00A76ECC"/>
    <w:rsid w:val="00AB13B7"/>
    <w:rsid w:val="00AF6833"/>
    <w:rsid w:val="00B72389"/>
    <w:rsid w:val="00B820F8"/>
    <w:rsid w:val="00B922AA"/>
    <w:rsid w:val="00C030FC"/>
    <w:rsid w:val="00C563B2"/>
    <w:rsid w:val="00C90998"/>
    <w:rsid w:val="00DD4F22"/>
    <w:rsid w:val="00E07DCC"/>
    <w:rsid w:val="00E42C41"/>
    <w:rsid w:val="00E47176"/>
    <w:rsid w:val="00E72551"/>
    <w:rsid w:val="00EB4332"/>
    <w:rsid w:val="00EF082C"/>
    <w:rsid w:val="00F01754"/>
    <w:rsid w:val="00F66837"/>
    <w:rsid w:val="00FB7FC0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1CCC"/>
  <w15:chartTrackingRefBased/>
  <w15:docId w15:val="{A68C916B-E5A5-497B-A822-63A6BF5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ECE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6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26D2C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626D2C"/>
    <w:rPr>
      <w:color w:val="954F72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626D2C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E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tseregister.ee/ctrl/et/Standardid/vaata/11338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dc:description/>
  <cp:lastModifiedBy>Janne Kerdo</cp:lastModifiedBy>
  <cp:revision>5</cp:revision>
  <dcterms:created xsi:type="dcterms:W3CDTF">2023-02-07T15:05:00Z</dcterms:created>
  <dcterms:modified xsi:type="dcterms:W3CDTF">2026-04-06T12:18:00Z</dcterms:modified>
</cp:coreProperties>
</file>